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D4" w:rsidRPr="00340452" w:rsidRDefault="00F40D01">
      <w:pPr>
        <w:rPr>
          <w:rFonts w:ascii="Script MT Bold" w:hAnsi="Script MT Bold"/>
          <w:sz w:val="44"/>
          <w:szCs w:val="44"/>
        </w:rPr>
      </w:pPr>
      <w:bookmarkStart w:id="0" w:name="_GoBack"/>
      <w:bookmarkEnd w:id="0"/>
      <w:r w:rsidRPr="00340452">
        <w:rPr>
          <w:rFonts w:ascii="Script MT Bold" w:hAnsi="Script MT Bold"/>
          <w:sz w:val="44"/>
          <w:szCs w:val="44"/>
        </w:rPr>
        <w:t>Kinder News</w:t>
      </w:r>
    </w:p>
    <w:p w:rsidR="00F40D01" w:rsidRPr="002D3F7A" w:rsidRDefault="00616D67">
      <w:pPr>
        <w:rPr>
          <w:b/>
          <w:sz w:val="32"/>
          <w:szCs w:val="32"/>
          <w:u w:val="single"/>
        </w:rPr>
      </w:pPr>
      <w:r w:rsidRPr="002D3F7A">
        <w:rPr>
          <w:b/>
          <w:sz w:val="32"/>
          <w:szCs w:val="32"/>
          <w:u w:val="single"/>
        </w:rPr>
        <w:t xml:space="preserve">VIP’s </w:t>
      </w:r>
    </w:p>
    <w:p w:rsidR="00616D67" w:rsidRDefault="00616D67">
      <w:pPr>
        <w:rPr>
          <w:sz w:val="32"/>
          <w:szCs w:val="32"/>
        </w:rPr>
      </w:pPr>
      <w:r w:rsidRPr="00616D67">
        <w:rPr>
          <w:b/>
          <w:sz w:val="32"/>
          <w:szCs w:val="32"/>
        </w:rPr>
        <w:t>Ella likes:</w:t>
      </w:r>
      <w:r>
        <w:rPr>
          <w:sz w:val="32"/>
          <w:szCs w:val="32"/>
        </w:rPr>
        <w:t xml:space="preserve"> Cherry cake, cats and her Aunt Megan</w:t>
      </w:r>
    </w:p>
    <w:p w:rsidR="00616D67" w:rsidRDefault="00616D67">
      <w:pPr>
        <w:rPr>
          <w:sz w:val="32"/>
          <w:szCs w:val="32"/>
        </w:rPr>
      </w:pPr>
      <w:r w:rsidRPr="00616D67">
        <w:rPr>
          <w:b/>
          <w:sz w:val="32"/>
          <w:szCs w:val="32"/>
        </w:rPr>
        <w:t>Chloe likes:</w:t>
      </w:r>
      <w:r>
        <w:rPr>
          <w:sz w:val="32"/>
          <w:szCs w:val="32"/>
        </w:rPr>
        <w:t xml:space="preserve"> dark blue, chocolate and vanilla ice cream and her Mickey Mouse shoes</w:t>
      </w:r>
    </w:p>
    <w:p w:rsidR="002D3F7A" w:rsidRDefault="00616D67">
      <w:pPr>
        <w:rPr>
          <w:sz w:val="32"/>
          <w:szCs w:val="32"/>
        </w:rPr>
      </w:pPr>
      <w:r w:rsidRPr="00616D67">
        <w:rPr>
          <w:b/>
          <w:sz w:val="32"/>
          <w:szCs w:val="32"/>
        </w:rPr>
        <w:t>Brianna likes:</w:t>
      </w:r>
      <w:r>
        <w:rPr>
          <w:sz w:val="32"/>
          <w:szCs w:val="32"/>
        </w:rPr>
        <w:t xml:space="preserve"> horses, noodles and Ratatouill</w:t>
      </w:r>
      <w:r w:rsidR="002D3F7A">
        <w:rPr>
          <w:sz w:val="32"/>
          <w:szCs w:val="32"/>
        </w:rPr>
        <w:t xml:space="preserve">e </w:t>
      </w:r>
    </w:p>
    <w:p w:rsidR="002D3F7A" w:rsidRDefault="002D3F7A">
      <w:pPr>
        <w:rPr>
          <w:sz w:val="32"/>
          <w:szCs w:val="32"/>
        </w:rPr>
      </w:pPr>
    </w:p>
    <w:p w:rsidR="002D3F7A" w:rsidRPr="002D3F7A" w:rsidRDefault="002D3F7A">
      <w:pPr>
        <w:rPr>
          <w:sz w:val="32"/>
          <w:szCs w:val="32"/>
        </w:rPr>
      </w:pPr>
      <w:r w:rsidRPr="002D3F7A">
        <w:rPr>
          <w:b/>
          <w:sz w:val="32"/>
          <w:szCs w:val="32"/>
          <w:u w:val="single"/>
        </w:rPr>
        <w:t xml:space="preserve">Language Arts </w:t>
      </w:r>
      <w:proofErr w:type="spellStart"/>
      <w:r w:rsidRPr="002D3F7A">
        <w:rPr>
          <w:b/>
          <w:sz w:val="32"/>
          <w:szCs w:val="32"/>
          <w:u w:val="single"/>
        </w:rPr>
        <w:t>Skills</w:t>
      </w:r>
      <w:proofErr w:type="gramStart"/>
      <w:r w:rsidRPr="002D3F7A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>This</w:t>
      </w:r>
      <w:proofErr w:type="spellEnd"/>
      <w:proofErr w:type="gramEnd"/>
      <w:r>
        <w:rPr>
          <w:sz w:val="32"/>
          <w:szCs w:val="32"/>
        </w:rPr>
        <w:t xml:space="preserve"> week we practices double spelling sounds, the “ck” ending on words and tricky words. We read three new stories to practice these skills.</w:t>
      </w:r>
    </w:p>
    <w:p w:rsidR="002D3F7A" w:rsidRPr="002D3F7A" w:rsidRDefault="002D3F7A">
      <w:pPr>
        <w:rPr>
          <w:b/>
          <w:sz w:val="32"/>
          <w:szCs w:val="32"/>
          <w:u w:val="single"/>
        </w:rPr>
      </w:pPr>
      <w:r w:rsidRPr="002D3F7A">
        <w:rPr>
          <w:b/>
          <w:sz w:val="32"/>
          <w:szCs w:val="32"/>
          <w:u w:val="single"/>
        </w:rPr>
        <w:t>Math:</w:t>
      </w:r>
    </w:p>
    <w:p w:rsidR="002D3F7A" w:rsidRDefault="002D3F7A">
      <w:pPr>
        <w:rPr>
          <w:sz w:val="32"/>
          <w:szCs w:val="32"/>
        </w:rPr>
      </w:pPr>
      <w:r>
        <w:rPr>
          <w:sz w:val="32"/>
          <w:szCs w:val="32"/>
        </w:rPr>
        <w:t xml:space="preserve">This week we practiced number sentences and number bonds </w:t>
      </w:r>
      <w:r>
        <w:rPr>
          <w:sz w:val="32"/>
          <w:szCs w:val="32"/>
        </w:rPr>
        <w:lastRenderedPageBreak/>
        <w:t>with addition and subtraction word problems.</w:t>
      </w:r>
    </w:p>
    <w:p w:rsidR="002D3F7A" w:rsidRDefault="002D3F7A">
      <w:pPr>
        <w:rPr>
          <w:sz w:val="32"/>
          <w:szCs w:val="32"/>
        </w:rPr>
      </w:pPr>
      <w:r w:rsidRPr="002D3F7A">
        <w:rPr>
          <w:b/>
          <w:sz w:val="32"/>
          <w:szCs w:val="32"/>
          <w:u w:val="single"/>
        </w:rPr>
        <w:t>Listening and Learning:</w:t>
      </w:r>
      <w:r>
        <w:rPr>
          <w:sz w:val="32"/>
          <w:szCs w:val="32"/>
        </w:rPr>
        <w:t xml:space="preserve"> This week we started our new topic of Columbus and The Pilgrims. We learned how the city of Constantinople stopped people from traveling through to the Ind</w:t>
      </w:r>
      <w:r w:rsidR="00340452">
        <w:rPr>
          <w:sz w:val="32"/>
          <w:szCs w:val="32"/>
        </w:rPr>
        <w:t>i</w:t>
      </w:r>
      <w:r>
        <w:rPr>
          <w:sz w:val="32"/>
          <w:szCs w:val="32"/>
        </w:rPr>
        <w:t>es to get spices, gold and cloth to sell and how this led to journeys by sea to discover new ways to get to the Ind</w:t>
      </w:r>
      <w:r w:rsidR="00340452">
        <w:rPr>
          <w:sz w:val="32"/>
          <w:szCs w:val="32"/>
        </w:rPr>
        <w:t>i</w:t>
      </w:r>
      <w:r>
        <w:rPr>
          <w:sz w:val="32"/>
          <w:szCs w:val="32"/>
        </w:rPr>
        <w:t>es.</w:t>
      </w:r>
    </w:p>
    <w:p w:rsidR="002D3F7A" w:rsidRPr="002D3F7A" w:rsidRDefault="002D3F7A">
      <w:pPr>
        <w:rPr>
          <w:b/>
          <w:sz w:val="32"/>
          <w:szCs w:val="32"/>
          <w:u w:val="single"/>
        </w:rPr>
      </w:pPr>
      <w:r w:rsidRPr="002D3F7A">
        <w:rPr>
          <w:b/>
          <w:sz w:val="32"/>
          <w:szCs w:val="32"/>
          <w:u w:val="single"/>
        </w:rPr>
        <w:t>Leprechauns and Rainbows:</w:t>
      </w:r>
    </w:p>
    <w:p w:rsidR="002D3F7A" w:rsidRDefault="00340452">
      <w:pPr>
        <w:rPr>
          <w:sz w:val="32"/>
          <w:szCs w:val="32"/>
        </w:rPr>
        <w:sectPr w:rsidR="002D3F7A" w:rsidSect="0034045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2"/>
          <w:szCs w:val="32"/>
        </w:rPr>
        <w:t>We have had fun learning about St. Patrick’s Day and the real rainbow colors. We mixed primary colors to form secondary colors with colored pudding. What a delicious rainbow!!</w:t>
      </w:r>
    </w:p>
    <w:p w:rsidR="002D3F7A" w:rsidRDefault="002D3F7A">
      <w:pPr>
        <w:rPr>
          <w:sz w:val="32"/>
          <w:szCs w:val="32"/>
        </w:rPr>
      </w:pPr>
    </w:p>
    <w:p w:rsidR="00340452" w:rsidRDefault="00340452">
      <w:pPr>
        <w:rPr>
          <w:sz w:val="32"/>
          <w:szCs w:val="32"/>
        </w:rPr>
        <w:sectPr w:rsidR="00340452" w:rsidSect="003404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6D67" w:rsidRPr="00616D67" w:rsidRDefault="0034045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066925" cy="1276350"/>
            <wp:effectExtent l="0" t="0" r="0" b="0"/>
            <wp:docPr id="2" name="Picture 2" descr="C:\Documents and Settings\nordstromclass\Local Settings\Temporary Internet Files\Content.IE5\UFXW3L19\happystpatricksdayleprechaunwithpotofgoldballoon.jp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rdstromclass\Local Settings\Temporary Internet Files\Content.IE5\UFXW3L19\happystpatricksdayleprechaunwithpotofgoldballoon.jp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D67" w:rsidRPr="00616D67" w:rsidSect="002D3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E"/>
    <w:rsid w:val="002D3F7A"/>
    <w:rsid w:val="00340452"/>
    <w:rsid w:val="005D18D4"/>
    <w:rsid w:val="005E30C5"/>
    <w:rsid w:val="00616D67"/>
    <w:rsid w:val="00D4388E"/>
    <w:rsid w:val="00F4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Jennifer</cp:lastModifiedBy>
  <cp:revision>2</cp:revision>
  <dcterms:created xsi:type="dcterms:W3CDTF">2015-03-16T04:15:00Z</dcterms:created>
  <dcterms:modified xsi:type="dcterms:W3CDTF">2015-03-16T04:15:00Z</dcterms:modified>
</cp:coreProperties>
</file>